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CB" w:rsidRPr="00FC2BCB" w:rsidRDefault="00FC2BCB" w:rsidP="0035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ПОЛОЖЕНИЕ</w:t>
      </w:r>
    </w:p>
    <w:p w:rsidR="00FC2BCB" w:rsidRPr="00FC2BCB" w:rsidRDefault="00FC2BCB" w:rsidP="0035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художественного конкурса рисунков </w:t>
      </w:r>
      <w:r w:rsidRPr="00FC2BCB">
        <w:rPr>
          <w:rFonts w:ascii="Times New Roman" w:hAnsi="Times New Roman" w:cs="Times New Roman"/>
          <w:sz w:val="28"/>
          <w:szCs w:val="28"/>
        </w:rPr>
        <w:t>и поделок</w:t>
      </w:r>
    </w:p>
    <w:p w:rsidR="00FC2BCB" w:rsidRDefault="00FC2BCB" w:rsidP="00350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«День Победы!»</w:t>
      </w:r>
    </w:p>
    <w:p w:rsidR="00350A0F" w:rsidRPr="00FC2BCB" w:rsidRDefault="00350A0F" w:rsidP="00350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организации и    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       проведения муниципального художественного конкурса «День Победы».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1.2. Организаторами Конкурса выступает муниципальное автономное учреждение Бижбулякский Дворец культуры.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1.3. К участию в Конкурсе приглашаются дети в возрасте от 6 до 17 лет.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2. Цели и задачи Конкурса.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2.1. Цель: создание условий для реализации творческих способностей, </w:t>
      </w:r>
      <w:r w:rsidR="00350A0F" w:rsidRPr="00FC2BCB">
        <w:rPr>
          <w:rFonts w:ascii="Times New Roman" w:hAnsi="Times New Roman" w:cs="Times New Roman"/>
          <w:sz w:val="28"/>
          <w:szCs w:val="28"/>
        </w:rPr>
        <w:t>посредством воспитания патриотизма</w:t>
      </w:r>
      <w:r w:rsidRPr="00FC2BCB">
        <w:rPr>
          <w:rFonts w:ascii="Times New Roman" w:hAnsi="Times New Roman" w:cs="Times New Roman"/>
          <w:sz w:val="28"/>
          <w:szCs w:val="28"/>
        </w:rPr>
        <w:t xml:space="preserve"> и   духовно-нравственных ценностей.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       - повышение </w:t>
      </w:r>
      <w:r w:rsidR="00350A0F" w:rsidRPr="00FC2BCB">
        <w:rPr>
          <w:rFonts w:ascii="Times New Roman" w:hAnsi="Times New Roman" w:cs="Times New Roman"/>
          <w:sz w:val="28"/>
          <w:szCs w:val="28"/>
        </w:rPr>
        <w:t>художественного уровня</w:t>
      </w:r>
      <w:r w:rsidRPr="00FC2BCB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50A0F" w:rsidRPr="00FC2BCB">
        <w:rPr>
          <w:rFonts w:ascii="Times New Roman" w:hAnsi="Times New Roman" w:cs="Times New Roman"/>
          <w:sz w:val="28"/>
          <w:szCs w:val="28"/>
        </w:rPr>
        <w:t>стимулирование творческой</w:t>
      </w:r>
      <w:r w:rsidRPr="00FC2BCB">
        <w:rPr>
          <w:rFonts w:ascii="Times New Roman" w:hAnsi="Times New Roman" w:cs="Times New Roman"/>
          <w:sz w:val="28"/>
          <w:szCs w:val="28"/>
        </w:rPr>
        <w:t xml:space="preserve"> активности;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         -  возрождение духовности подрастающего поколения.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3.   Порядок проведения Конкурса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3.1. Конкурс проводится очно </w:t>
      </w:r>
      <w:r w:rsidR="00350A0F" w:rsidRPr="00FC2BCB">
        <w:rPr>
          <w:rFonts w:ascii="Times New Roman" w:hAnsi="Times New Roman" w:cs="Times New Roman"/>
          <w:sz w:val="28"/>
          <w:szCs w:val="28"/>
        </w:rPr>
        <w:t>в МАУ</w:t>
      </w:r>
      <w:r w:rsidRPr="00FC2BCB">
        <w:rPr>
          <w:rFonts w:ascii="Times New Roman" w:hAnsi="Times New Roman" w:cs="Times New Roman"/>
          <w:sz w:val="28"/>
          <w:szCs w:val="28"/>
        </w:rPr>
        <w:t xml:space="preserve"> Бижбулякский ДК с 13. 04.2022г. по 28.04.2022г.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3.2. </w:t>
      </w:r>
      <w:r w:rsidR="00350A0F" w:rsidRPr="00FC2BCB">
        <w:rPr>
          <w:rFonts w:ascii="Times New Roman" w:hAnsi="Times New Roman" w:cs="Times New Roman"/>
          <w:sz w:val="28"/>
          <w:szCs w:val="28"/>
        </w:rPr>
        <w:t>Конкурс рисунков</w:t>
      </w:r>
      <w:r w:rsidRPr="00FC2BCB">
        <w:rPr>
          <w:rFonts w:ascii="Times New Roman" w:hAnsi="Times New Roman" w:cs="Times New Roman"/>
          <w:sz w:val="28"/>
          <w:szCs w:val="28"/>
        </w:rPr>
        <w:t xml:space="preserve"> и </w:t>
      </w:r>
      <w:r w:rsidR="00350A0F" w:rsidRPr="00FC2BCB">
        <w:rPr>
          <w:rFonts w:ascii="Times New Roman" w:hAnsi="Times New Roman" w:cs="Times New Roman"/>
          <w:sz w:val="28"/>
          <w:szCs w:val="28"/>
        </w:rPr>
        <w:t>поделок проводится</w:t>
      </w:r>
      <w:r w:rsidRPr="00FC2BCB">
        <w:rPr>
          <w:rFonts w:ascii="Times New Roman" w:hAnsi="Times New Roman" w:cs="Times New Roman"/>
          <w:sz w:val="28"/>
          <w:szCs w:val="28"/>
        </w:rPr>
        <w:t xml:space="preserve"> в следующих возрастных группах: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-  с 6 до 8 лет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- с 9 до 12 лет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- с 13 до 17 лет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3.3. Каждый участник c 13. 04.2022 приносит свои </w:t>
      </w:r>
      <w:r w:rsidR="00350A0F" w:rsidRPr="00FC2BCB">
        <w:rPr>
          <w:rFonts w:ascii="Times New Roman" w:hAnsi="Times New Roman" w:cs="Times New Roman"/>
          <w:sz w:val="28"/>
          <w:szCs w:val="28"/>
        </w:rPr>
        <w:t>работы в</w:t>
      </w:r>
      <w:r w:rsidRPr="00FC2BCB">
        <w:rPr>
          <w:rFonts w:ascii="Times New Roman" w:hAnsi="Times New Roman" w:cs="Times New Roman"/>
          <w:sz w:val="28"/>
          <w:szCs w:val="28"/>
        </w:rPr>
        <w:t xml:space="preserve"> оргкомитет по адресу с. Бижбуляк, ул. Советская 25, МАУ Бижбулякский ДК, кабинет 43, ответственный - </w:t>
      </w:r>
      <w:proofErr w:type="spellStart"/>
      <w:r w:rsidRPr="00FC2BCB">
        <w:rPr>
          <w:rFonts w:ascii="Times New Roman" w:hAnsi="Times New Roman" w:cs="Times New Roman"/>
          <w:sz w:val="28"/>
          <w:szCs w:val="28"/>
        </w:rPr>
        <w:t>Аглеева</w:t>
      </w:r>
      <w:proofErr w:type="spellEnd"/>
      <w:r w:rsidRPr="00FC2BCB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FC2BCB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FC2BCB">
        <w:rPr>
          <w:rFonts w:ascii="Times New Roman" w:hAnsi="Times New Roman" w:cs="Times New Roman"/>
          <w:sz w:val="28"/>
          <w:szCs w:val="28"/>
        </w:rPr>
        <w:t xml:space="preserve"> тел 89177677677, подписанные работы:</w:t>
      </w:r>
    </w:p>
    <w:p w:rsidR="00FC2BCB" w:rsidRPr="00FC2BCB" w:rsidRDefault="0012055C" w:rsidP="00FC2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 </w:t>
      </w:r>
      <w:r w:rsidR="00FC2BCB" w:rsidRPr="00FC2BCB">
        <w:rPr>
          <w:rFonts w:ascii="Times New Roman" w:hAnsi="Times New Roman" w:cs="Times New Roman"/>
          <w:sz w:val="28"/>
          <w:szCs w:val="28"/>
        </w:rPr>
        <w:t xml:space="preserve">участника, населенный пункт, школа, сколько лет.  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lastRenderedPageBreak/>
        <w:t xml:space="preserve">       (пример: Иванова Ирина. С. Бижбуляк, МОБУ СОШ № </w:t>
      </w:r>
      <w:proofErr w:type="gramStart"/>
      <w:r w:rsidRPr="00FC2BCB">
        <w:rPr>
          <w:rFonts w:ascii="Times New Roman" w:hAnsi="Times New Roman" w:cs="Times New Roman"/>
          <w:sz w:val="28"/>
          <w:szCs w:val="28"/>
        </w:rPr>
        <w:t>1,  7</w:t>
      </w:r>
      <w:proofErr w:type="gramEnd"/>
      <w:r w:rsidRPr="00FC2BCB">
        <w:rPr>
          <w:rFonts w:ascii="Times New Roman" w:hAnsi="Times New Roman" w:cs="Times New Roman"/>
          <w:sz w:val="28"/>
          <w:szCs w:val="28"/>
        </w:rPr>
        <w:t>лет.)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3.8. Критерии оценивания работ. Оцениваться работы будут компетентным жюри. Участник, набравший большее количество голосов, будет засчитан победителем в своей возрастной категории.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3.9. Последний срок приема работ на Конкурс – 28.04.2022г. Жюри начнёт оценку работ 28.04.2022 с 15.00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>Подведение    итогов и награждение победителей состоится на праздничном концерте в честь Дня Победы 9 мая 2022г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4.2 Авторам работ, занявшим первые </w:t>
      </w:r>
      <w:r w:rsidRPr="00FC2BCB">
        <w:rPr>
          <w:rFonts w:ascii="Times New Roman" w:hAnsi="Times New Roman" w:cs="Times New Roman"/>
          <w:sz w:val="28"/>
          <w:szCs w:val="28"/>
        </w:rPr>
        <w:t>места в Конкурсе</w:t>
      </w:r>
      <w:r w:rsidRPr="00FC2BCB">
        <w:rPr>
          <w:rFonts w:ascii="Times New Roman" w:hAnsi="Times New Roman" w:cs="Times New Roman"/>
          <w:sz w:val="28"/>
          <w:szCs w:val="28"/>
        </w:rPr>
        <w:t>, вручаются дипломы и призы.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4.3. Список победителей и призеров будет опубликован на сайте МАУ    </w:t>
      </w:r>
    </w:p>
    <w:p w:rsidR="00FC2BCB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C2BCB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FC2BCB">
        <w:rPr>
          <w:rFonts w:ascii="Times New Roman" w:hAnsi="Times New Roman" w:cs="Times New Roman"/>
          <w:sz w:val="28"/>
          <w:szCs w:val="28"/>
        </w:rPr>
        <w:t xml:space="preserve"> ДК   </w:t>
      </w:r>
      <w:hyperlink r:id="rId4" w:history="1">
        <w:r w:rsidRPr="00B01D0C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https://бижбулякскийдк.рф/.     </w:t>
        </w:r>
      </w:hyperlink>
      <w:r w:rsidRPr="00FC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5E" w:rsidRPr="00FC2BCB" w:rsidRDefault="00FC2BCB" w:rsidP="00FC2BCB">
      <w:pPr>
        <w:rPr>
          <w:rFonts w:ascii="Times New Roman" w:hAnsi="Times New Roman" w:cs="Times New Roman"/>
          <w:sz w:val="28"/>
          <w:szCs w:val="28"/>
        </w:rPr>
      </w:pPr>
      <w:r w:rsidRPr="00FC2BCB">
        <w:rPr>
          <w:rFonts w:ascii="Times New Roman" w:hAnsi="Times New Roman" w:cs="Times New Roman"/>
          <w:sz w:val="28"/>
          <w:szCs w:val="28"/>
        </w:rPr>
        <w:t xml:space="preserve">Справки по телефону: 89177677677 </w:t>
      </w:r>
      <w:r w:rsidR="00B01D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2BCB">
        <w:rPr>
          <w:rFonts w:ascii="Times New Roman" w:hAnsi="Times New Roman" w:cs="Times New Roman"/>
          <w:sz w:val="28"/>
          <w:szCs w:val="28"/>
        </w:rPr>
        <w:t>Аглеева</w:t>
      </w:r>
      <w:proofErr w:type="spellEnd"/>
      <w:r w:rsidRPr="00FC2BCB">
        <w:rPr>
          <w:rFonts w:ascii="Times New Roman" w:hAnsi="Times New Roman" w:cs="Times New Roman"/>
          <w:sz w:val="28"/>
          <w:szCs w:val="28"/>
        </w:rPr>
        <w:t xml:space="preserve"> Ирина </w:t>
      </w:r>
      <w:bookmarkStart w:id="0" w:name="_GoBack"/>
      <w:bookmarkEnd w:id="0"/>
      <w:proofErr w:type="spellStart"/>
      <w:r w:rsidR="003203D3" w:rsidRPr="00FC2BCB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="003203D3">
        <w:rPr>
          <w:rFonts w:ascii="Times New Roman" w:hAnsi="Times New Roman" w:cs="Times New Roman"/>
          <w:sz w:val="28"/>
          <w:szCs w:val="28"/>
        </w:rPr>
        <w:t xml:space="preserve">, </w:t>
      </w:r>
      <w:r w:rsidR="003203D3" w:rsidRPr="00FC2BCB">
        <w:rPr>
          <w:rFonts w:ascii="Times New Roman" w:hAnsi="Times New Roman" w:cs="Times New Roman"/>
          <w:sz w:val="28"/>
          <w:szCs w:val="28"/>
        </w:rPr>
        <w:t>МАУ</w:t>
      </w:r>
      <w:r w:rsidRPr="00FC2BCB">
        <w:rPr>
          <w:rFonts w:ascii="Times New Roman" w:hAnsi="Times New Roman" w:cs="Times New Roman"/>
          <w:sz w:val="28"/>
          <w:szCs w:val="28"/>
        </w:rPr>
        <w:t xml:space="preserve"> Бижбулякский ДК.</w:t>
      </w:r>
    </w:p>
    <w:sectPr w:rsidR="0048465E" w:rsidRPr="00F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01"/>
    <w:rsid w:val="0012055C"/>
    <w:rsid w:val="003203D3"/>
    <w:rsid w:val="00350A0F"/>
    <w:rsid w:val="0048465E"/>
    <w:rsid w:val="00B01D0C"/>
    <w:rsid w:val="00D97001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CB9D"/>
  <w15:chartTrackingRefBased/>
  <w15:docId w15:val="{B50816CD-974B-41F5-BFF5-A3CA635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80;&#1078;&#1073;&#1091;&#1083;&#1103;&#1082;&#1089;&#1082;&#1080;&#1081;&#107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2022-04-14T08:07:00Z</dcterms:created>
  <dcterms:modified xsi:type="dcterms:W3CDTF">2022-04-14T11:30:00Z</dcterms:modified>
</cp:coreProperties>
</file>